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3969"/>
      </w:tblGrid>
      <w:tr w:rsidR="00A521F5" w:rsidRPr="00A521F5" w:rsidTr="00C71403">
        <w:trPr>
          <w:trHeight w:val="405"/>
        </w:trPr>
        <w:tc>
          <w:tcPr>
            <w:tcW w:w="3397" w:type="dxa"/>
            <w:shd w:val="clear" w:color="auto" w:fill="auto"/>
          </w:tcPr>
          <w:p w:rsidR="00A521F5" w:rsidRPr="00A521F5" w:rsidRDefault="00A521F5" w:rsidP="00A521F5">
            <w:pPr>
              <w:jc w:val="center"/>
              <w:rPr>
                <w:rFonts w:ascii="Times New Roman" w:hAnsi="Times New Roman" w:cs="Times New Roman"/>
                <w:b/>
                <w:color w:val="BE264A"/>
                <w:sz w:val="20"/>
                <w:szCs w:val="20"/>
              </w:rPr>
            </w:pPr>
            <w:r w:rsidRPr="00A521F5">
              <w:rPr>
                <w:rFonts w:ascii="Times New Roman" w:hAnsi="Times New Roman" w:cs="Times New Roman"/>
                <w:b/>
                <w:color w:val="BE264A"/>
                <w:sz w:val="20"/>
                <w:szCs w:val="20"/>
              </w:rPr>
              <w:t>ATTIVITA’ DIDATTICA</w:t>
            </w:r>
          </w:p>
        </w:tc>
        <w:tc>
          <w:tcPr>
            <w:tcW w:w="1418" w:type="dxa"/>
          </w:tcPr>
          <w:p w:rsidR="00A521F5" w:rsidRPr="00A521F5" w:rsidRDefault="00C71403" w:rsidP="00C71403">
            <w:pPr>
              <w:rPr>
                <w:rFonts w:ascii="Times New Roman" w:hAnsi="Times New Roman" w:cs="Times New Roman"/>
                <w:b/>
                <w:color w:val="BE264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BE264A"/>
                <w:sz w:val="20"/>
                <w:szCs w:val="20"/>
              </w:rPr>
              <w:t>RELATOR</w:t>
            </w:r>
            <w:r w:rsidR="00A521F5">
              <w:rPr>
                <w:rFonts w:ascii="Times New Roman" w:hAnsi="Times New Roman" w:cs="Times New Roman"/>
                <w:b/>
                <w:color w:val="BE264A"/>
                <w:sz w:val="20"/>
                <w:szCs w:val="20"/>
              </w:rPr>
              <w:t>I</w:t>
            </w:r>
          </w:p>
        </w:tc>
        <w:tc>
          <w:tcPr>
            <w:tcW w:w="3969" w:type="dxa"/>
            <w:shd w:val="clear" w:color="auto" w:fill="auto"/>
          </w:tcPr>
          <w:p w:rsidR="00A521F5" w:rsidRPr="00A521F5" w:rsidRDefault="00A521F5" w:rsidP="00A521F5">
            <w:pPr>
              <w:jc w:val="center"/>
              <w:rPr>
                <w:rFonts w:ascii="Times New Roman" w:hAnsi="Times New Roman" w:cs="Times New Roman"/>
                <w:b/>
                <w:color w:val="BE264A"/>
                <w:sz w:val="20"/>
                <w:szCs w:val="20"/>
              </w:rPr>
            </w:pPr>
            <w:r w:rsidRPr="00A521F5">
              <w:rPr>
                <w:rFonts w:ascii="Times New Roman" w:hAnsi="Times New Roman" w:cs="Times New Roman"/>
                <w:b/>
                <w:color w:val="BE264A"/>
                <w:sz w:val="20"/>
                <w:szCs w:val="20"/>
              </w:rPr>
              <w:t>DATA</w:t>
            </w:r>
          </w:p>
        </w:tc>
      </w:tr>
      <w:tr w:rsidR="00A521F5" w:rsidRPr="00A521F5" w:rsidTr="00C71403">
        <w:trPr>
          <w:trHeight w:val="832"/>
        </w:trPr>
        <w:tc>
          <w:tcPr>
            <w:tcW w:w="3397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521F5">
              <w:rPr>
                <w:i/>
                <w:iCs/>
                <w:color w:val="000000"/>
                <w:sz w:val="22"/>
                <w:szCs w:val="22"/>
              </w:rPr>
              <w:t>"Il passaggio dall'aiuto al controllo nell'operato sociale "</w:t>
            </w:r>
          </w:p>
        </w:tc>
        <w:tc>
          <w:tcPr>
            <w:tcW w:w="1418" w:type="dxa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21F5">
              <w:rPr>
                <w:color w:val="000000"/>
                <w:sz w:val="22"/>
                <w:szCs w:val="22"/>
              </w:rPr>
              <w:t>Dina Galli e Francesco Rosetti</w:t>
            </w:r>
          </w:p>
        </w:tc>
        <w:tc>
          <w:tcPr>
            <w:tcW w:w="3969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21F5">
              <w:rPr>
                <w:color w:val="000000"/>
                <w:sz w:val="22"/>
                <w:szCs w:val="22"/>
              </w:rPr>
              <w:t>13 ottobre Ore 14-18</w:t>
            </w:r>
          </w:p>
        </w:tc>
      </w:tr>
      <w:tr w:rsidR="00A521F5" w:rsidRPr="00A521F5" w:rsidTr="00C71403">
        <w:trPr>
          <w:trHeight w:val="701"/>
        </w:trPr>
        <w:tc>
          <w:tcPr>
            <w:tcW w:w="3397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21F5">
              <w:rPr>
                <w:i/>
                <w:iCs/>
                <w:color w:val="000000"/>
                <w:sz w:val="22"/>
                <w:szCs w:val="22"/>
              </w:rPr>
              <w:t>"Il concetto di abbandono morale"</w:t>
            </w:r>
          </w:p>
        </w:tc>
        <w:tc>
          <w:tcPr>
            <w:tcW w:w="1418" w:type="dxa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21F5">
              <w:rPr>
                <w:color w:val="000000"/>
                <w:sz w:val="22"/>
                <w:szCs w:val="22"/>
              </w:rPr>
              <w:t>Dina Galli e Francesco Rosetti</w:t>
            </w:r>
          </w:p>
        </w:tc>
        <w:tc>
          <w:tcPr>
            <w:tcW w:w="3969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21F5">
              <w:rPr>
                <w:color w:val="000000"/>
                <w:sz w:val="22"/>
                <w:szCs w:val="22"/>
              </w:rPr>
              <w:t>13 ottobre Ore 16-18</w:t>
            </w:r>
          </w:p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21F5" w:rsidRPr="00A521F5" w:rsidTr="00C71403">
        <w:trPr>
          <w:trHeight w:val="1113"/>
        </w:trPr>
        <w:tc>
          <w:tcPr>
            <w:tcW w:w="3397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21F5">
              <w:rPr>
                <w:i/>
                <w:iCs/>
                <w:color w:val="000000"/>
                <w:sz w:val="22"/>
                <w:szCs w:val="22"/>
              </w:rPr>
              <w:t>“L'intervento di sostegno nelle situazioni di fragilità' familiare. Si propone un seminario basato sulla esercitazione e riflessione a partire dai casi che presentano specifiche criticità familiari”.</w:t>
            </w:r>
          </w:p>
        </w:tc>
        <w:tc>
          <w:tcPr>
            <w:tcW w:w="1418" w:type="dxa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color w:val="000000"/>
                <w:sz w:val="22"/>
                <w:szCs w:val="22"/>
              </w:rPr>
              <w:t>Nadia Monacelli</w:t>
            </w:r>
          </w:p>
        </w:tc>
        <w:tc>
          <w:tcPr>
            <w:tcW w:w="3969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21F5">
              <w:rPr>
                <w:bCs/>
                <w:color w:val="000000"/>
                <w:sz w:val="22"/>
                <w:szCs w:val="22"/>
              </w:rPr>
              <w:t>20 ottobre. Ore 14-18</w:t>
            </w:r>
          </w:p>
        </w:tc>
      </w:tr>
      <w:tr w:rsidR="00A521F5" w:rsidRPr="00A521F5" w:rsidTr="00C71403">
        <w:trPr>
          <w:trHeight w:val="322"/>
        </w:trPr>
        <w:tc>
          <w:tcPr>
            <w:tcW w:w="3397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21F5">
              <w:rPr>
                <w:bCs/>
                <w:i/>
                <w:iCs/>
                <w:color w:val="000000"/>
                <w:sz w:val="22"/>
                <w:szCs w:val="22"/>
              </w:rPr>
              <w:t>"Le nuove famiglie".</w:t>
            </w:r>
          </w:p>
        </w:tc>
        <w:tc>
          <w:tcPr>
            <w:tcW w:w="1418" w:type="dxa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bCs/>
                <w:color w:val="000000"/>
                <w:sz w:val="22"/>
                <w:szCs w:val="22"/>
              </w:rPr>
              <w:t>Daniela Leban</w:t>
            </w:r>
          </w:p>
        </w:tc>
        <w:tc>
          <w:tcPr>
            <w:tcW w:w="3969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bCs/>
                <w:color w:val="000000"/>
                <w:sz w:val="22"/>
                <w:szCs w:val="22"/>
              </w:rPr>
              <w:t>27 ottobre ore 14-16</w:t>
            </w:r>
          </w:p>
        </w:tc>
      </w:tr>
      <w:tr w:rsidR="00A521F5" w:rsidRPr="00A521F5" w:rsidTr="00C71403">
        <w:trPr>
          <w:trHeight w:val="805"/>
        </w:trPr>
        <w:tc>
          <w:tcPr>
            <w:tcW w:w="3397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pacing w:after="200" w:line="331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i/>
                <w:iCs/>
                <w:color w:val="000000"/>
                <w:sz w:val="22"/>
                <w:szCs w:val="22"/>
              </w:rPr>
              <w:t>“La valutazione delle capacità genitoriali nelle procedure di separazione: richieste del Tribunale, ruoli dei servizi”.</w:t>
            </w:r>
          </w:p>
        </w:tc>
        <w:tc>
          <w:tcPr>
            <w:tcW w:w="1418" w:type="dxa"/>
          </w:tcPr>
          <w:p w:rsidR="00A521F5" w:rsidRPr="00A521F5" w:rsidRDefault="000F26FF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Morena Tartari,</w:t>
            </w:r>
            <w:r w:rsidR="00A521F5" w:rsidRPr="00A521F5">
              <w:rPr>
                <w:color w:val="000000"/>
                <w:sz w:val="22"/>
                <w:szCs w:val="22"/>
              </w:rPr>
              <w:t>Savastano</w:t>
            </w:r>
          </w:p>
        </w:tc>
        <w:tc>
          <w:tcPr>
            <w:tcW w:w="3969" w:type="dxa"/>
            <w:shd w:val="clear" w:color="auto" w:fill="auto"/>
          </w:tcPr>
          <w:p w:rsidR="00A521F5" w:rsidRPr="00A521F5" w:rsidRDefault="007D20BC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27 ottobre </w:t>
            </w:r>
            <w:bookmarkStart w:id="0" w:name="_GoBack"/>
            <w:bookmarkEnd w:id="0"/>
            <w:r w:rsidR="00A521F5" w:rsidRPr="00A521F5">
              <w:rPr>
                <w:bCs/>
                <w:color w:val="000000"/>
                <w:sz w:val="22"/>
                <w:szCs w:val="22"/>
              </w:rPr>
              <w:t>ore 16-19</w:t>
            </w:r>
          </w:p>
        </w:tc>
      </w:tr>
      <w:tr w:rsidR="00A521F5" w:rsidRPr="00A521F5" w:rsidTr="00C71403">
        <w:trPr>
          <w:trHeight w:val="411"/>
        </w:trPr>
        <w:tc>
          <w:tcPr>
            <w:tcW w:w="3397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pacing w:after="200" w:line="33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1F5">
              <w:rPr>
                <w:color w:val="000000"/>
                <w:sz w:val="22"/>
                <w:szCs w:val="22"/>
              </w:rPr>
              <w:t>“</w:t>
            </w:r>
            <w:r w:rsidRPr="00A521F5">
              <w:rPr>
                <w:i/>
                <w:iCs/>
                <w:color w:val="000000"/>
                <w:sz w:val="22"/>
                <w:szCs w:val="22"/>
              </w:rPr>
              <w:t>La polizia e la tutela del minore”.</w:t>
            </w:r>
          </w:p>
        </w:tc>
        <w:tc>
          <w:tcPr>
            <w:tcW w:w="1418" w:type="dxa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color w:val="000000"/>
                <w:sz w:val="22"/>
                <w:szCs w:val="22"/>
              </w:rPr>
              <w:t>Alessandro Chiarelli</w:t>
            </w:r>
          </w:p>
        </w:tc>
        <w:tc>
          <w:tcPr>
            <w:tcW w:w="3969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bCs/>
                <w:color w:val="000000"/>
                <w:sz w:val="22"/>
                <w:szCs w:val="22"/>
              </w:rPr>
              <w:t>10 novembre e 1 dicembre ore 16-19</w:t>
            </w:r>
          </w:p>
        </w:tc>
      </w:tr>
      <w:tr w:rsidR="00A521F5" w:rsidRPr="00A521F5" w:rsidTr="00C71403">
        <w:trPr>
          <w:trHeight w:val="1119"/>
        </w:trPr>
        <w:tc>
          <w:tcPr>
            <w:tcW w:w="3397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pacing w:after="200" w:line="331" w:lineRule="auto"/>
              <w:jc w:val="center"/>
              <w:rPr>
                <w:color w:val="000000"/>
                <w:sz w:val="22"/>
                <w:szCs w:val="22"/>
              </w:rPr>
            </w:pPr>
            <w:r w:rsidRPr="00A521F5">
              <w:rPr>
                <w:color w:val="000000"/>
                <w:sz w:val="22"/>
                <w:szCs w:val="22"/>
              </w:rPr>
              <w:t>‘</w:t>
            </w:r>
            <w:r w:rsidRPr="00A521F5">
              <w:rPr>
                <w:i/>
                <w:iCs/>
                <w:color w:val="000000"/>
                <w:sz w:val="22"/>
                <w:szCs w:val="22"/>
              </w:rPr>
              <w:t>Specchio delle mie brame’</w:t>
            </w:r>
            <w:r w:rsidRPr="00A521F5">
              <w:rPr>
                <w:color w:val="000000"/>
                <w:sz w:val="22"/>
                <w:szCs w:val="22"/>
              </w:rPr>
              <w:t xml:space="preserve"> (l’uso della fotografia e dei social, come strumenti e spunti di riflessione per lavorare con i ragazzi in comunità sulla propria storia ...).</w:t>
            </w:r>
          </w:p>
        </w:tc>
        <w:tc>
          <w:tcPr>
            <w:tcW w:w="1418" w:type="dxa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color w:val="000000"/>
                <w:sz w:val="22"/>
                <w:szCs w:val="22"/>
              </w:rPr>
              <w:t>Alessandro Maria Fucili</w:t>
            </w:r>
          </w:p>
        </w:tc>
        <w:tc>
          <w:tcPr>
            <w:tcW w:w="3969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bCs/>
                <w:color w:val="000000"/>
                <w:sz w:val="22"/>
                <w:szCs w:val="22"/>
              </w:rPr>
              <w:t>17 novembre Ore 14-18</w:t>
            </w:r>
          </w:p>
        </w:tc>
      </w:tr>
      <w:tr w:rsidR="00A521F5" w:rsidRPr="00A521F5" w:rsidTr="00C71403">
        <w:trPr>
          <w:trHeight w:val="859"/>
        </w:trPr>
        <w:tc>
          <w:tcPr>
            <w:tcW w:w="3397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pacing w:after="200" w:line="33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1F5">
              <w:rPr>
                <w:color w:val="000000"/>
                <w:sz w:val="22"/>
                <w:szCs w:val="22"/>
              </w:rPr>
              <w:t>“</w:t>
            </w:r>
            <w:r w:rsidRPr="00A521F5">
              <w:rPr>
                <w:i/>
                <w:color w:val="000000"/>
                <w:sz w:val="22"/>
                <w:szCs w:val="22"/>
              </w:rPr>
              <w:t>Il trauma psichico</w:t>
            </w:r>
            <w:r w:rsidRPr="00A521F5">
              <w:rPr>
                <w:color w:val="000000"/>
                <w:sz w:val="22"/>
                <w:szCs w:val="22"/>
              </w:rPr>
              <w:t>”; il seminario verrà condotto attraverso l’esercitazione sui casi e suddivisione in gruppi dei partecipanti.</w:t>
            </w:r>
          </w:p>
        </w:tc>
        <w:tc>
          <w:tcPr>
            <w:tcW w:w="1418" w:type="dxa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color w:val="000000"/>
                <w:sz w:val="22"/>
                <w:szCs w:val="22"/>
              </w:rPr>
              <w:t>Franca Miola</w:t>
            </w:r>
          </w:p>
        </w:tc>
        <w:tc>
          <w:tcPr>
            <w:tcW w:w="3969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bCs/>
                <w:color w:val="000000"/>
                <w:sz w:val="22"/>
                <w:szCs w:val="22"/>
              </w:rPr>
              <w:t>24 novembre Ore 14-18</w:t>
            </w:r>
          </w:p>
        </w:tc>
      </w:tr>
      <w:tr w:rsidR="00A521F5" w:rsidRPr="00A521F5" w:rsidTr="00C71403">
        <w:trPr>
          <w:trHeight w:val="462"/>
        </w:trPr>
        <w:tc>
          <w:tcPr>
            <w:tcW w:w="3397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pacing w:after="200" w:line="331" w:lineRule="auto"/>
              <w:jc w:val="center"/>
              <w:rPr>
                <w:color w:val="000000"/>
                <w:sz w:val="22"/>
                <w:szCs w:val="22"/>
              </w:rPr>
            </w:pPr>
            <w:r w:rsidRPr="00A521F5">
              <w:rPr>
                <w:i/>
                <w:iCs/>
                <w:color w:val="000000"/>
                <w:sz w:val="22"/>
                <w:szCs w:val="22"/>
              </w:rPr>
              <w:t>“I diversi aspetti della responsabilità civile in famiglia: evoluzione e prospettive”.</w:t>
            </w:r>
          </w:p>
        </w:tc>
        <w:tc>
          <w:tcPr>
            <w:tcW w:w="1418" w:type="dxa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color w:val="000000"/>
                <w:sz w:val="22"/>
                <w:szCs w:val="22"/>
              </w:rPr>
              <w:t>Daniela Leban</w:t>
            </w:r>
          </w:p>
        </w:tc>
        <w:tc>
          <w:tcPr>
            <w:tcW w:w="3969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bCs/>
                <w:color w:val="000000"/>
                <w:sz w:val="22"/>
                <w:szCs w:val="22"/>
              </w:rPr>
              <w:t>24 novembre 16-18</w:t>
            </w:r>
          </w:p>
        </w:tc>
      </w:tr>
      <w:tr w:rsidR="00A521F5" w:rsidRPr="00A521F5" w:rsidTr="00C71403">
        <w:trPr>
          <w:trHeight w:val="821"/>
        </w:trPr>
        <w:tc>
          <w:tcPr>
            <w:tcW w:w="3397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pacing w:after="200" w:line="331" w:lineRule="auto"/>
              <w:jc w:val="center"/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 w:rsidRPr="00A521F5">
              <w:rPr>
                <w:i/>
                <w:color w:val="000000"/>
                <w:sz w:val="22"/>
                <w:szCs w:val="22"/>
              </w:rPr>
              <w:t xml:space="preserve">“La </w:t>
            </w:r>
            <w:r w:rsidRPr="00A521F5">
              <w:rPr>
                <w:i/>
                <w:iCs/>
                <w:color w:val="000000"/>
                <w:sz w:val="22"/>
                <w:szCs w:val="22"/>
              </w:rPr>
              <w:t>giustizia riparativa”</w:t>
            </w:r>
          </w:p>
        </w:tc>
        <w:tc>
          <w:tcPr>
            <w:tcW w:w="1418" w:type="dxa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color w:val="000000"/>
                <w:sz w:val="22"/>
                <w:szCs w:val="22"/>
              </w:rPr>
              <w:t>Patrizia Patrizi e Susanna Vezzadini</w:t>
            </w:r>
          </w:p>
        </w:tc>
        <w:tc>
          <w:tcPr>
            <w:tcW w:w="3969" w:type="dxa"/>
            <w:shd w:val="clear" w:color="auto" w:fill="auto"/>
          </w:tcPr>
          <w:p w:rsidR="00A521F5" w:rsidRPr="00A521F5" w:rsidRDefault="00A521F5" w:rsidP="00A521F5">
            <w:pPr>
              <w:pStyle w:val="Corpotesto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521F5">
              <w:rPr>
                <w:bCs/>
                <w:color w:val="000000"/>
                <w:sz w:val="22"/>
                <w:szCs w:val="22"/>
              </w:rPr>
              <w:t>15 dicembre ore 14-18</w:t>
            </w:r>
          </w:p>
        </w:tc>
      </w:tr>
    </w:tbl>
    <w:p w:rsidR="00A521F5" w:rsidRPr="00A521F5" w:rsidRDefault="00A521F5" w:rsidP="00A52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A521F5">
        <w:rPr>
          <w:rFonts w:ascii="Times New Roman" w:hAnsi="Times New Roman" w:cs="Times New Roman"/>
          <w:b/>
          <w:bCs/>
        </w:rPr>
        <w:t>SEDE:</w:t>
      </w:r>
      <w:r w:rsidRPr="00A521F5">
        <w:rPr>
          <w:rFonts w:ascii="Times New Roman" w:hAnsi="Times New Roman" w:cs="Times New Roman"/>
          <w:bCs/>
        </w:rPr>
        <w:t xml:space="preserve"> Dipartimento di Studi Umanistici, via Paradiso 12, Ferrara. Per i seminari è necessaria l’iscrizione scrivendo a </w:t>
      </w:r>
      <w:hyperlink r:id="rId6" w:history="1">
        <w:r w:rsidRPr="00A521F5">
          <w:rPr>
            <w:rStyle w:val="Collegamentoipertestuale"/>
            <w:rFonts w:ascii="Times New Roman" w:hAnsi="Times New Roman" w:cs="Times New Roman"/>
            <w:b/>
            <w:bCs/>
          </w:rPr>
          <w:t>mastertutelaminori@unife.it</w:t>
        </w:r>
      </w:hyperlink>
    </w:p>
    <w:p w:rsidR="00A521F5" w:rsidRPr="00A521F5" w:rsidRDefault="00A521F5" w:rsidP="00A521F5">
      <w:pPr>
        <w:jc w:val="center"/>
        <w:rPr>
          <w:rFonts w:ascii="Times New Roman" w:hAnsi="Times New Roman" w:cs="Times New Roman"/>
          <w:b/>
          <w:color w:val="BE264A"/>
          <w:sz w:val="20"/>
          <w:szCs w:val="20"/>
        </w:rPr>
      </w:pPr>
    </w:p>
    <w:sectPr w:rsidR="00A521F5" w:rsidRPr="00A521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51" w:rsidRDefault="00B86E51" w:rsidP="00A521F5">
      <w:pPr>
        <w:spacing w:after="0" w:line="240" w:lineRule="auto"/>
      </w:pPr>
      <w:r>
        <w:separator/>
      </w:r>
    </w:p>
  </w:endnote>
  <w:endnote w:type="continuationSeparator" w:id="0">
    <w:p w:rsidR="00B86E51" w:rsidRDefault="00B86E51" w:rsidP="00A5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51" w:rsidRDefault="00B86E51" w:rsidP="00A521F5">
      <w:pPr>
        <w:spacing w:after="0" w:line="240" w:lineRule="auto"/>
      </w:pPr>
      <w:r>
        <w:separator/>
      </w:r>
    </w:p>
  </w:footnote>
  <w:footnote w:type="continuationSeparator" w:id="0">
    <w:p w:rsidR="00B86E51" w:rsidRDefault="00B86E51" w:rsidP="00A52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7B"/>
    <w:rsid w:val="000F26FF"/>
    <w:rsid w:val="002B2A71"/>
    <w:rsid w:val="003B297B"/>
    <w:rsid w:val="007D20BC"/>
    <w:rsid w:val="009D31F8"/>
    <w:rsid w:val="00A021E5"/>
    <w:rsid w:val="00A521F5"/>
    <w:rsid w:val="00B86E51"/>
    <w:rsid w:val="00C71403"/>
    <w:rsid w:val="00DB4AF6"/>
    <w:rsid w:val="00E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2C49"/>
  <w15:chartTrackingRefBased/>
  <w15:docId w15:val="{B5428667-201D-47ED-88DB-E81D9C48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1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521F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521F5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21F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2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1F5"/>
  </w:style>
  <w:style w:type="paragraph" w:styleId="Pidipagina">
    <w:name w:val="footer"/>
    <w:basedOn w:val="Normale"/>
    <w:link w:val="PidipaginaCarattere"/>
    <w:uiPriority w:val="99"/>
    <w:unhideWhenUsed/>
    <w:rsid w:val="00A52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ertutelaminori@unif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bosi</dc:creator>
  <cp:keywords/>
  <dc:description/>
  <cp:lastModifiedBy>federico bosi</cp:lastModifiedBy>
  <cp:revision>5</cp:revision>
  <dcterms:created xsi:type="dcterms:W3CDTF">2017-07-07T14:08:00Z</dcterms:created>
  <dcterms:modified xsi:type="dcterms:W3CDTF">2017-07-29T04:57:00Z</dcterms:modified>
</cp:coreProperties>
</file>